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541F1" w14:textId="77777777" w:rsidR="006B239B" w:rsidRDefault="006B239B" w:rsidP="00482A2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7902D6" w14:textId="45C58A3E" w:rsidR="006B239B" w:rsidRPr="006B239B" w:rsidRDefault="006B239B" w:rsidP="006B23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14:paraId="786EC2E0" w14:textId="77777777" w:rsidR="006B239B" w:rsidRPr="006B239B" w:rsidRDefault="006B239B" w:rsidP="006B239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26"/>
        <w:gridCol w:w="3540"/>
      </w:tblGrid>
      <w:tr w:rsidR="006B239B" w:rsidRPr="006B239B" w14:paraId="45F43F90" w14:textId="77777777" w:rsidTr="00550CCD">
        <w:trPr>
          <w:trHeight w:val="1597"/>
        </w:trPr>
        <w:tc>
          <w:tcPr>
            <w:tcW w:w="4928" w:type="dxa"/>
          </w:tcPr>
          <w:p w14:paraId="4C370462" w14:textId="77777777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«РАССМОТРЕНО»</w:t>
            </w:r>
          </w:p>
          <w:p w14:paraId="75B00AED" w14:textId="77777777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на заседании МО</w:t>
            </w:r>
          </w:p>
          <w:p w14:paraId="7DA01271" w14:textId="77777777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протокол № 1</w:t>
            </w:r>
          </w:p>
          <w:p w14:paraId="00F06C12" w14:textId="6C745228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 xml:space="preserve">от «  </w:t>
            </w:r>
            <w:r w:rsidR="00550CCD">
              <w:rPr>
                <w:sz w:val="22"/>
                <w:szCs w:val="22"/>
              </w:rPr>
              <w:t>25 » августа 2023</w:t>
            </w:r>
            <w:r w:rsidRPr="006B239B">
              <w:rPr>
                <w:sz w:val="22"/>
                <w:szCs w:val="22"/>
              </w:rPr>
              <w:t>г.</w:t>
            </w:r>
          </w:p>
        </w:tc>
        <w:tc>
          <w:tcPr>
            <w:tcW w:w="4929" w:type="dxa"/>
          </w:tcPr>
          <w:p w14:paraId="226E9B20" w14:textId="77777777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«СОГЛАСОВАНО»</w:t>
            </w:r>
          </w:p>
          <w:p w14:paraId="0841D107" w14:textId="77777777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Зам. директора по УВР</w:t>
            </w:r>
          </w:p>
          <w:p w14:paraId="5FFCB393" w14:textId="77777777" w:rsidR="006B239B" w:rsidRPr="006B239B" w:rsidRDefault="006B239B" w:rsidP="006B239B">
            <w:pPr>
              <w:rPr>
                <w:sz w:val="22"/>
                <w:szCs w:val="22"/>
              </w:rPr>
            </w:pPr>
          </w:p>
          <w:p w14:paraId="7C81EF2B" w14:textId="0C468B58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 xml:space="preserve">________Л. Н. </w:t>
            </w:r>
            <w:proofErr w:type="spellStart"/>
            <w:r w:rsidRPr="006B239B">
              <w:rPr>
                <w:sz w:val="22"/>
                <w:szCs w:val="22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14:paraId="1FC14833" w14:textId="77777777" w:rsidR="006B239B" w:rsidRP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«УТВЕРЖДАЮ»</w:t>
            </w:r>
          </w:p>
          <w:p w14:paraId="54FB7E81" w14:textId="77777777" w:rsidR="006B239B" w:rsidRDefault="006B239B" w:rsidP="006B239B">
            <w:pPr>
              <w:rPr>
                <w:sz w:val="22"/>
                <w:szCs w:val="22"/>
              </w:rPr>
            </w:pPr>
            <w:r w:rsidRPr="006B239B">
              <w:rPr>
                <w:sz w:val="22"/>
                <w:szCs w:val="22"/>
              </w:rPr>
              <w:t>Директор школы – интерната №1</w:t>
            </w:r>
          </w:p>
          <w:p w14:paraId="175BA0DC" w14:textId="77777777" w:rsidR="00550CCD" w:rsidRPr="006B239B" w:rsidRDefault="00550CCD" w:rsidP="006B239B">
            <w:pPr>
              <w:rPr>
                <w:sz w:val="22"/>
                <w:szCs w:val="22"/>
              </w:rPr>
            </w:pPr>
          </w:p>
          <w:p w14:paraId="250B84D9" w14:textId="77C17021" w:rsidR="006B239B" w:rsidRPr="006B239B" w:rsidRDefault="006B239B" w:rsidP="00550C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</w:t>
            </w:r>
            <w:proofErr w:type="spellStart"/>
            <w:r w:rsidR="00550CCD">
              <w:rPr>
                <w:sz w:val="22"/>
                <w:szCs w:val="22"/>
              </w:rPr>
              <w:t>Е.Ю.Габитова</w:t>
            </w:r>
            <w:proofErr w:type="spellEnd"/>
          </w:p>
        </w:tc>
      </w:tr>
    </w:tbl>
    <w:p w14:paraId="46376322" w14:textId="77777777" w:rsidR="006B239B" w:rsidRPr="006B239B" w:rsidRDefault="006B239B" w:rsidP="006B239B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55E2F7CD" w14:textId="77777777" w:rsidR="006B239B" w:rsidRPr="006B239B" w:rsidRDefault="006B239B" w:rsidP="006B239B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7F495540" w14:textId="0D51310E" w:rsidR="006B239B" w:rsidRPr="00550CCD" w:rsidRDefault="00550CCD" w:rsidP="00550CCD">
      <w:pPr>
        <w:pStyle w:val="a4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50CC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="006B239B" w:rsidRPr="00550CC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абочая программа</w:t>
      </w:r>
    </w:p>
    <w:p w14:paraId="0583F6C8" w14:textId="1E6A0A85" w:rsidR="00604487" w:rsidRPr="00550CCD" w:rsidRDefault="00604487" w:rsidP="00550CC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50CCD">
        <w:rPr>
          <w:rFonts w:ascii="Times New Roman" w:hAnsi="Times New Roman" w:cs="Times New Roman"/>
          <w:b/>
          <w:sz w:val="32"/>
          <w:szCs w:val="32"/>
          <w:lang w:eastAsia="ru-RU"/>
        </w:rPr>
        <w:t>внеурочной деятельности</w:t>
      </w:r>
    </w:p>
    <w:p w14:paraId="2B3B9770" w14:textId="77777777" w:rsidR="006B239B" w:rsidRPr="00550CCD" w:rsidRDefault="006B239B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550CCD">
        <w:rPr>
          <w:rFonts w:ascii="Times New Roman" w:hAnsi="Times New Roman" w:cs="Times New Roman"/>
          <w:sz w:val="32"/>
          <w:szCs w:val="32"/>
          <w:lang w:eastAsia="ru-RU"/>
        </w:rPr>
        <w:t>(духовно-нравственное направление)</w:t>
      </w:r>
    </w:p>
    <w:p w14:paraId="6C031D73" w14:textId="77A178C4" w:rsidR="006B239B" w:rsidRPr="00550CCD" w:rsidRDefault="006B239B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550CCD">
        <w:rPr>
          <w:rFonts w:ascii="Times New Roman" w:hAnsi="Times New Roman" w:cs="Times New Roman"/>
          <w:sz w:val="32"/>
          <w:szCs w:val="32"/>
          <w:lang w:eastAsia="ru-RU"/>
        </w:rPr>
        <w:t>«Традиции и культура народов России и Республики Татарстан»</w:t>
      </w:r>
    </w:p>
    <w:p w14:paraId="52F790E2" w14:textId="7E7E0158" w:rsidR="00550CCD" w:rsidRDefault="00550CCD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550CCD">
        <w:rPr>
          <w:rFonts w:ascii="Times New Roman" w:hAnsi="Times New Roman" w:cs="Times New Roman"/>
          <w:sz w:val="32"/>
          <w:szCs w:val="32"/>
          <w:lang w:eastAsia="ru-RU"/>
        </w:rPr>
        <w:t>6 класс</w:t>
      </w:r>
    </w:p>
    <w:p w14:paraId="13E5469C" w14:textId="47B12350" w:rsidR="00550CCD" w:rsidRDefault="00550CCD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Вариант 1</w:t>
      </w:r>
    </w:p>
    <w:p w14:paraId="29BCB67A" w14:textId="500FF229" w:rsidR="00550CCD" w:rsidRDefault="00550CCD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( для детей с интеллектуальными нарушениями)</w:t>
      </w:r>
    </w:p>
    <w:p w14:paraId="71A4885B" w14:textId="77777777" w:rsidR="00550CCD" w:rsidRPr="00550CCD" w:rsidRDefault="00550CCD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4C4E2919" w14:textId="4306859A" w:rsidR="006B239B" w:rsidRPr="00550CCD" w:rsidRDefault="006B239B" w:rsidP="00550CCD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550CCD">
        <w:rPr>
          <w:rFonts w:ascii="Times New Roman" w:hAnsi="Times New Roman" w:cs="Times New Roman"/>
          <w:sz w:val="32"/>
          <w:szCs w:val="32"/>
          <w:lang w:eastAsia="ru-RU"/>
        </w:rPr>
        <w:t>учителя-дефектолога</w:t>
      </w:r>
      <w:r w:rsidR="00550CCD" w:rsidRPr="00550CCD">
        <w:rPr>
          <w:rFonts w:ascii="Times New Roman" w:hAnsi="Times New Roman" w:cs="Times New Roman"/>
          <w:sz w:val="32"/>
          <w:szCs w:val="32"/>
          <w:lang w:eastAsia="ru-RU"/>
        </w:rPr>
        <w:t xml:space="preserve"> высшей квалификационной категории</w:t>
      </w:r>
    </w:p>
    <w:p w14:paraId="649338B5" w14:textId="6C404FDE" w:rsidR="006B239B" w:rsidRDefault="00550CCD" w:rsidP="00550CC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550CC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Хамидуллиной</w:t>
      </w:r>
      <w:proofErr w:type="spellEnd"/>
      <w:r w:rsidRPr="00550CC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550CC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Аиды</w:t>
      </w:r>
      <w:proofErr w:type="spellEnd"/>
      <w:r w:rsidRPr="00550CC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550CC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Рустэмовны</w:t>
      </w:r>
      <w:proofErr w:type="spellEnd"/>
    </w:p>
    <w:p w14:paraId="72964A1B" w14:textId="77777777" w:rsidR="00550CCD" w:rsidRDefault="00550CCD" w:rsidP="00550CC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AA5D7FC" w14:textId="77777777" w:rsidR="00550CCD" w:rsidRPr="00550CCD" w:rsidRDefault="00550CCD" w:rsidP="00550CC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7EF35A82" w14:textId="77777777" w:rsidR="006B239B" w:rsidRP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E41680" w14:textId="0EC9E657" w:rsidR="006B239B" w:rsidRPr="006B239B" w:rsidRDefault="00550CCD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5 лет</w:t>
      </w:r>
    </w:p>
    <w:p w14:paraId="41400E48" w14:textId="3E050E1F" w:rsid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FB7DF2" w14:textId="651BA014" w:rsid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D90012" w14:textId="72E4A673" w:rsid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D289FB" w14:textId="500433EE" w:rsid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4911D1" w14:textId="2A3D6F65" w:rsid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E741D2" w14:textId="6FD4DDBE" w:rsid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4BB4AA" w14:textId="77777777" w:rsidR="006B239B" w:rsidRPr="006B239B" w:rsidRDefault="006B239B" w:rsidP="006B239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70BB91" w14:textId="77777777" w:rsidR="006B239B" w:rsidRPr="006B239B" w:rsidRDefault="006B239B" w:rsidP="006B239B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31D1BCE9" w14:textId="0388B9D4" w:rsidR="0042660D" w:rsidRDefault="0042660D">
      <w:pPr>
        <w:rPr>
          <w:rStyle w:val="a5"/>
        </w:rPr>
      </w:pPr>
    </w:p>
    <w:p w14:paraId="2F4DBF4F" w14:textId="77777777" w:rsidR="00482A2D" w:rsidRDefault="00482A2D">
      <w:pPr>
        <w:rPr>
          <w:rStyle w:val="a5"/>
        </w:rPr>
      </w:pPr>
    </w:p>
    <w:p w14:paraId="7326071A" w14:textId="14EB541A" w:rsidR="00B968F6" w:rsidRDefault="00B968F6" w:rsidP="0042660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17137F1F" w14:textId="77777777" w:rsidR="00B968F6" w:rsidRPr="005D393C" w:rsidRDefault="00B968F6" w:rsidP="00B968F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5D393C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14:paraId="5E518EBF" w14:textId="4E6D9CBE" w:rsidR="00550CCD" w:rsidRPr="00550CCD" w:rsidRDefault="00550CCD" w:rsidP="00550CCD">
      <w:pPr>
        <w:pStyle w:val="a4"/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968F6" w:rsidRPr="00550CCD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внеурочной деятельности «Традиции и культура народов России и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Республики Татарстан» для 6 класса</w:t>
      </w:r>
      <w:r w:rsidR="00B968F6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разработана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соответствии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Законом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образовании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Российской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Федерации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– РФ)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29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декабря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2012 г. № 273-ФЗ,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Республики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Татарстан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– РТ)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22.07.2013 №68- ЗРТ,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Законом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25.10.1991 №1807-1 (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ред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12.03.2014) «О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языках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народов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РФ», 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Законом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РТ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08.07.1992г. №1560-</w:t>
      </w:r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en-US" w:eastAsia="ja-JP" w:bidi="fa-IR"/>
        </w:rPr>
        <w:t>XII</w:t>
      </w:r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«О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государственных</w:t>
      </w:r>
      <w:proofErr w:type="spellEnd"/>
      <w:proofErr w:type="gram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языках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Республики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Татарстан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других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языках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Республике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Татарстан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»,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согласно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СанПиНу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2.4.2.3286-15 «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Санитарно-эпидемиологические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условиям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обучения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воспитания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учреждениях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осуществляющих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образовательную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деятельность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АООП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обучающихся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ОВЗ»,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порядку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осуществления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образовательной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основным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общеобразовательным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программам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утверждённому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приказом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МОиН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30.08.2013г. №1015,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основе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Федеральной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адаптированной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основной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 программы обучающихся с умственной отсталостью</w:t>
      </w:r>
      <w:r w:rsidRPr="00550CCD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(интеллектуальными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нарушениями),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далее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ФАООП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УО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(вариант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1),</w:t>
      </w:r>
      <w:r w:rsidRPr="00550CC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утвержденной</w:t>
      </w:r>
      <w:r w:rsidRPr="00550CCD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приказом</w:t>
      </w:r>
      <w:r w:rsidRPr="00550CCD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Министерства</w:t>
      </w:r>
      <w:r w:rsidRPr="00550CCD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просвещения</w:t>
      </w:r>
      <w:r w:rsidRPr="00550CCD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России</w:t>
      </w:r>
      <w:r w:rsidRPr="00550CCD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Pr="00550CCD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24.11.2022г.№</w:t>
      </w:r>
      <w:r w:rsidRPr="00550CCD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1026</w:t>
      </w:r>
      <w:r w:rsidRPr="00550CC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hyperlink r:id="rId6" w:history="1">
        <w:r w:rsidRPr="00550CCD">
          <w:rPr>
            <w:rFonts w:ascii="Times New Roman" w:eastAsia="Times New Roman" w:hAnsi="Times New Roman" w:cs="Times New Roman"/>
            <w:b/>
            <w:color w:val="000080"/>
            <w:sz w:val="24"/>
            <w:szCs w:val="24"/>
            <w:u w:val="single"/>
          </w:rPr>
          <w:t>https://clck.ru/33NMkR</w:t>
        </w:r>
      </w:hyperlink>
      <w:r w:rsidRPr="00550CCD">
        <w:rPr>
          <w:rFonts w:ascii="Times New Roman" w:eastAsia="Times New Roman" w:hAnsi="Times New Roman" w:cs="Times New Roman"/>
          <w:b/>
          <w:sz w:val="24"/>
          <w:szCs w:val="24"/>
        </w:rPr>
        <w:t xml:space="preserve">), </w:t>
      </w:r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ГБОУ «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Казанская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школа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интернат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№ 1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детей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ОВЗ»,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Устава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ГБОУ «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Казанская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школа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интернат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№ 1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детей</w:t>
      </w:r>
      <w:proofErr w:type="spellEnd"/>
      <w:r w:rsidRPr="00550CCD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ОВЗ».</w:t>
      </w:r>
    </w:p>
    <w:p w14:paraId="18A9B68A" w14:textId="0F947D0E" w:rsidR="0042660D" w:rsidRPr="00550CCD" w:rsidRDefault="0042660D" w:rsidP="00B968F6">
      <w:pPr>
        <w:pStyle w:val="a4"/>
        <w:rPr>
          <w:rFonts w:ascii="Times New Roman" w:eastAsia="Calibri" w:hAnsi="Times New Roman" w:cs="Times New Roman"/>
          <w:kern w:val="3"/>
          <w:sz w:val="24"/>
          <w:szCs w:val="24"/>
          <w:lang w:eastAsia="ja-JP" w:bidi="fa-IR"/>
        </w:rPr>
      </w:pPr>
    </w:p>
    <w:p w14:paraId="0B8122EF" w14:textId="77777777" w:rsidR="00B968F6" w:rsidRPr="00550CCD" w:rsidRDefault="00B968F6" w:rsidP="00B968F6">
      <w:pPr>
        <w:pStyle w:val="a4"/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</w:pPr>
    </w:p>
    <w:p w14:paraId="7B4B8E80" w14:textId="5ABAFB16" w:rsidR="002A23BA" w:rsidRPr="00550CCD" w:rsidRDefault="000E43D5" w:rsidP="002A23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42660D"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задачи внеурочной деятельности по изучению курса «Традиции и культура народов России и Республики Татарстан»</w:t>
      </w:r>
    </w:p>
    <w:p w14:paraId="61D480F7" w14:textId="632193BE" w:rsidR="0042660D" w:rsidRPr="00550CCD" w:rsidRDefault="0042660D" w:rsidP="00426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обеспечение достижения планируемых результатов освоения адаптированной основной общеобразовательной программы (далее - Примерная АООП) образования обучающихся с умственной отсталостью (интеллектуальными нарушениями) за счет изучения быта, обычаев, традиций и культуры народов, проживающих в России;</w:t>
      </w:r>
    </w:p>
    <w:p w14:paraId="30647014" w14:textId="77777777" w:rsidR="0042660D" w:rsidRPr="00550CCD" w:rsidRDefault="0042660D" w:rsidP="00426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550C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182C7BC5" w14:textId="3B0B49BE" w:rsidR="0042660D" w:rsidRPr="00550CCD" w:rsidRDefault="0042660D" w:rsidP="004266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пробуждать у обучающихся живого интереса к изучению истории своей семьи, Отечества, </w:t>
      </w:r>
      <w:r w:rsidR="004124E7"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традиции и 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народов России;</w:t>
      </w:r>
    </w:p>
    <w:p w14:paraId="7D94F97F" w14:textId="497F1DF7" w:rsidR="0042660D" w:rsidRPr="00550CCD" w:rsidRDefault="0042660D" w:rsidP="004266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у учащихся представления о богатой народной культуре </w:t>
      </w:r>
      <w:r w:rsidR="004124E7"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традиции 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Татарстан;</w:t>
      </w:r>
    </w:p>
    <w:p w14:paraId="57348189" w14:textId="0103207D" w:rsidR="0042660D" w:rsidRPr="00550CCD" w:rsidRDefault="0042660D" w:rsidP="004266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более близкому общению членов семьи, формированию и сохранению семейных ценностей и традиций, социальной адаптации школьников;</w:t>
      </w:r>
    </w:p>
    <w:p w14:paraId="145A3D1D" w14:textId="77777777" w:rsidR="0042660D" w:rsidRPr="00550CCD" w:rsidRDefault="0042660D" w:rsidP="004266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детей видеть историю «вокруг себя»: в домах, которые нас окружают, в предметах быта, в названиях улиц, на которых мы живём;</w:t>
      </w:r>
    </w:p>
    <w:p w14:paraId="64E73AEE" w14:textId="77777777" w:rsidR="0042660D" w:rsidRPr="00550CCD" w:rsidRDefault="0042660D" w:rsidP="004266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речь учащихся;</w:t>
      </w:r>
    </w:p>
    <w:p w14:paraId="15CC9B8C" w14:textId="28BAB415" w:rsidR="0042660D" w:rsidRPr="00550CCD" w:rsidRDefault="0042660D" w:rsidP="004266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чувство гордости за свой многонациональный народ, его культурное наследие, уважения, принятия и правильного понимания богатого многообразия культур.</w:t>
      </w:r>
    </w:p>
    <w:p w14:paraId="65781097" w14:textId="77777777" w:rsidR="0042660D" w:rsidRPr="00550CCD" w:rsidRDefault="0042660D" w:rsidP="00426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241519" w14:textId="77777777" w:rsidR="002A23BA" w:rsidRDefault="002A23BA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230C93" w14:textId="77777777" w:rsidR="00550CCD" w:rsidRDefault="00550CCD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A6554C" w14:textId="77777777" w:rsidR="00550CCD" w:rsidRPr="00550CCD" w:rsidRDefault="00550CCD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5F9374A" w14:textId="283B9098" w:rsidR="002A23BA" w:rsidRPr="00550CCD" w:rsidRDefault="002A23BA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26DC15" w14:textId="77777777" w:rsidR="00482A2D" w:rsidRPr="00550CCD" w:rsidRDefault="00482A2D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215CAD" w14:textId="514A2EFB" w:rsidR="0042660D" w:rsidRPr="00550CCD" w:rsidRDefault="0042660D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курса</w:t>
      </w:r>
    </w:p>
    <w:p w14:paraId="7CED414B" w14:textId="466D663F" w:rsidR="0042660D" w:rsidRPr="00550CCD" w:rsidRDefault="000D0814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Основным содержанием духовно нравственного развития, воспитания и социализации являются базовые национальные ценности, хранимые в социально исторических, культурных, семейных традициях многонационального народа России, передаваемые от поколения к поколению и обеспечивающие успешное развитие страны в современных условиях. Базовые национальные ценности производны от национальной жизни России во всей её исторической и культурной полноте, этническом многообразии.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Россия, многонациональный народ Российской Федерации, гражданское общество, семья, труд, искусство, наука, природа, человечество.</w:t>
      </w:r>
      <w:proofErr w:type="gramEnd"/>
    </w:p>
    <w:p w14:paraId="34EEE264" w14:textId="556003D6" w:rsidR="0042660D" w:rsidRPr="00550CCD" w:rsidRDefault="000D0814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прошлого своей страны через призму истории своего города, своего края представляется не только необходимым, но и очень важным, так как это позволяет обратиться, прежде </w:t>
      </w:r>
      <w:proofErr w:type="gramStart"/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к повседневности, к близкой для учащихся истории, той, что заключена в судьбах рядом живущих людей, семей, зданий, учреждений, предприятий, улиц. Любая такая судьба неразрывно связана с судьбой страны. Любая такая судьба неразрывно связывает будущего гражданина России со своей малой и большой Родиной.</w:t>
      </w:r>
    </w:p>
    <w:p w14:paraId="4B6FF1D1" w14:textId="5F2ACADB" w:rsidR="0042660D" w:rsidRPr="00550CCD" w:rsidRDefault="000D0814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Возрождение духовных и культурных традиций народов, использование их в процессе образования оказывают существенное влияние на формирование личности, позволяют глубже осознать общее и особенное в национальной культуре. Образовательные учреждения призваны обеспечить передачу из поколения в поколение многовекового опыта своего народа, его нравственных устоев, формирования у них этнического самосознания и достоинства. </w:t>
      </w:r>
    </w:p>
    <w:p w14:paraId="3629F73B" w14:textId="3DD5C255" w:rsidR="0042660D" w:rsidRPr="00550CCD" w:rsidRDefault="000D0814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Внеурочная деятельность «Традиции и культура народов России и Республики Татарстан» 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разработана для обучающихся 5 -9 класса и предусматривает ознакомление учащихся с историей своей семьи, культурой своего края, национальной одеждой, кухней, домашним хозяйством, бытом, играми, обычаями и национальными праздниками, литературой.</w:t>
      </w:r>
    </w:p>
    <w:p w14:paraId="02FE68E8" w14:textId="77777777" w:rsidR="0042660D" w:rsidRPr="00550CCD" w:rsidRDefault="0042660D" w:rsidP="004266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курса в учебном плане</w:t>
      </w:r>
    </w:p>
    <w:p w14:paraId="1D4EDB7C" w14:textId="45D31061" w:rsidR="004124E7" w:rsidRPr="00550CCD" w:rsidRDefault="0042660D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>Курс «Традиции и культура народов России и Республики Татарстан»</w:t>
      </w:r>
      <w:r w:rsidR="00482A2D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82A2D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>это</w:t>
      </w:r>
      <w:r w:rsidR="00482A2D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>факультативный курс, входящий во внеурочную деятельность, который относится к части учебного плана образования обучающихся с умственной отсталостью (интеллектуальными нарушениями), формируемой участниками образовательных отношений. В соответствии с годовым учебным планом образования обучающихся с умственной отсталостью (интеллектуальными нарушениями) курс рассчитан</w:t>
      </w:r>
      <w:r w:rsidR="004124E7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на 5 лет с 5 по 9 классы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7546DC3D" w14:textId="77777777" w:rsidR="004124E7" w:rsidRPr="00550CCD" w:rsidRDefault="004124E7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>Кол-во часов в неделю:</w:t>
      </w:r>
    </w:p>
    <w:p w14:paraId="45DFC245" w14:textId="0A1E2F76" w:rsidR="004124E7" w:rsidRPr="00550CCD" w:rsidRDefault="00550CCD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 класс -  1 час</w:t>
      </w:r>
      <w:r w:rsidR="004124E7"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F840676" w14:textId="3EE0BFA5" w:rsidR="004124E7" w:rsidRPr="00550CCD" w:rsidRDefault="004124E7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50CCD">
        <w:rPr>
          <w:rFonts w:ascii="Times New Roman" w:hAnsi="Times New Roman" w:cs="Times New Roman"/>
          <w:sz w:val="24"/>
          <w:szCs w:val="24"/>
          <w:lang w:eastAsia="ru-RU"/>
        </w:rPr>
        <w:t>Расположен</w:t>
      </w:r>
      <w:proofErr w:type="gramEnd"/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по годам обучения следующим образом:</w:t>
      </w:r>
    </w:p>
    <w:p w14:paraId="5D161FFA" w14:textId="18353A22" w:rsidR="004124E7" w:rsidRPr="00550CCD" w:rsidRDefault="004124E7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>6  класс  - 34 часов;</w:t>
      </w:r>
    </w:p>
    <w:p w14:paraId="4960A0C2" w14:textId="6B41E143" w:rsidR="0042660D" w:rsidRPr="00550CCD" w:rsidRDefault="00482A2D" w:rsidP="00482A2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2660D" w:rsidRPr="00550C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 внеурочной деятельности для достижения пл</w:t>
      </w:r>
      <w:r w:rsidR="000E43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анируемых результатов освоения Ф</w:t>
      </w:r>
      <w:r w:rsidR="0042660D" w:rsidRPr="00550C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ООП по курсу «Традиции и культура народов России и Республики Татарстан»</w:t>
      </w:r>
    </w:p>
    <w:p w14:paraId="1B0406EC" w14:textId="5FF64A4B" w:rsidR="0042660D" w:rsidRPr="00550CCD" w:rsidRDefault="006C4C5D" w:rsidP="00426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2660D"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планируется и организуется с учетом индивидуальных особенностей и потребностей ребенка, запросов семьи, культурных традиций, национальных и этнокультурных особенностей региона.</w:t>
      </w:r>
    </w:p>
    <w:p w14:paraId="048A5A6A" w14:textId="068D19C2" w:rsidR="0042660D" w:rsidRPr="00550CCD" w:rsidRDefault="006C4C5D" w:rsidP="00426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 w:rsidR="0042660D"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внеурочной деятельности следует осуществлять с учетом деятельностного и дифференцированного подходов, которые положены в основу разработки ФГОС образования обучающихся с умственной отсталостью (интеллектуальными нарушениями), и Примерной АООП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2660D"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реализации деятельностного подхода следует широко использовать предметно-практическую деятельность обучающихся и технологии деятельностного типа.</w:t>
      </w:r>
    </w:p>
    <w:p w14:paraId="3861105D" w14:textId="77777777" w:rsidR="009000F0" w:rsidRPr="00550CCD" w:rsidRDefault="009000F0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Основные принципы построения программы:</w:t>
      </w:r>
    </w:p>
    <w:p w14:paraId="7EBD9E1E" w14:textId="77777777" w:rsidR="009000F0" w:rsidRPr="00550CCD" w:rsidRDefault="009000F0" w:rsidP="009000F0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тесное сотрудничество детей, руководителя и семей учащихся;</w:t>
      </w:r>
    </w:p>
    <w:p w14:paraId="4B67D909" w14:textId="77777777" w:rsidR="009000F0" w:rsidRPr="00550CCD" w:rsidRDefault="009000F0" w:rsidP="009000F0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единство образовательной и воспитательной работы с детьми в сочетании с учетом индивидуальных и возрастных особенностей;</w:t>
      </w:r>
    </w:p>
    <w:p w14:paraId="69FE1D16" w14:textId="77777777" w:rsidR="009000F0" w:rsidRPr="00550CCD" w:rsidRDefault="009000F0" w:rsidP="009000F0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соблюдение добровольности участия в деятельности, дифференциация детей по интересам и направленности на определенный вид деятельности.</w:t>
      </w:r>
    </w:p>
    <w:p w14:paraId="54AEC7A2" w14:textId="77777777" w:rsidR="009000F0" w:rsidRPr="00550CCD" w:rsidRDefault="009000F0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предусматривает проведение занятий один раз в неделю. Предмет связан с родственными учебными дисциплинами – основным курсом литературы, курсами русского языка, отечественной истории, географии</w:t>
      </w:r>
      <w:proofErr w:type="gramStart"/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gramEnd"/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ехнологией</w:t>
      </w:r>
    </w:p>
    <w:p w14:paraId="502D683E" w14:textId="77777777" w:rsidR="009000F0" w:rsidRPr="00550CCD" w:rsidRDefault="009000F0" w:rsidP="00482A2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Межпредметные связи</w:t>
      </w:r>
    </w:p>
    <w:p w14:paraId="7904FCEB" w14:textId="77777777" w:rsidR="009000F0" w:rsidRPr="00550CCD" w:rsidRDefault="009000F0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В ходе изучения курса максимально реализуются межпредметные связи, что послужит средством гармоничного развития учащихся.</w:t>
      </w:r>
    </w:p>
    <w:p w14:paraId="4F67C0E0" w14:textId="5437973D" w:rsidR="009000F0" w:rsidRPr="00550CCD" w:rsidRDefault="009000F0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Содержание программы кружка могут быть дополнительным материалом таких школьных предметов учащихся начальных классов как родной язык и литературное чтение, окружающий мир, изобразительное искусство, музыка, физическая культура, технология.</w:t>
      </w:r>
    </w:p>
    <w:p w14:paraId="73B1CEF5" w14:textId="175FBB81" w:rsidR="006C4C5D" w:rsidRPr="00550CCD" w:rsidRDefault="005F5C45" w:rsidP="0026717B">
      <w:pPr>
        <w:widowControl w:val="0"/>
        <w:spacing w:after="0" w:line="413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внеурочной деятельности</w:t>
      </w:r>
    </w:p>
    <w:p w14:paraId="075D7801" w14:textId="77777777" w:rsidR="006C4C5D" w:rsidRPr="00550CCD" w:rsidRDefault="009000F0" w:rsidP="00482A2D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C4C5D" w:rsidRPr="00550CCD">
        <w:rPr>
          <w:rFonts w:ascii="Times New Roman" w:hAnsi="Times New Roman" w:cs="Times New Roman"/>
          <w:sz w:val="24"/>
          <w:szCs w:val="24"/>
        </w:rPr>
        <w:t xml:space="preserve">      В результате реализации программы внеурочной деятельности должно обеспечиваться достижение </w:t>
      </w:r>
      <w:proofErr w:type="gramStart"/>
      <w:r w:rsidR="006C4C5D" w:rsidRPr="00550CC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6C4C5D" w:rsidRPr="00550CCD">
        <w:rPr>
          <w:rFonts w:ascii="Times New Roman" w:hAnsi="Times New Roman" w:cs="Times New Roman"/>
          <w:sz w:val="24"/>
          <w:szCs w:val="24"/>
        </w:rPr>
        <w:t xml:space="preserve"> с умственной отсталостью:</w:t>
      </w:r>
    </w:p>
    <w:p w14:paraId="27D18087" w14:textId="77777777" w:rsidR="006C4C5D" w:rsidRPr="00550CCD" w:rsidRDefault="006C4C5D" w:rsidP="00482A2D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 xml:space="preserve">• воспитательных результатов — духовно-нравственных приобретений, которые обучающийся получил вследствие участия в той или иной деятельности (например,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приобрѐл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, некое знание о себе и окружающих, опыт самостоятельного действия, любви к близким и уважения к окружающим, пережил и прочувствовал нечто как ценность); </w:t>
      </w:r>
      <w:proofErr w:type="gramEnd"/>
    </w:p>
    <w:p w14:paraId="2B3C7D6E" w14:textId="77777777" w:rsidR="006C4C5D" w:rsidRPr="00550CCD" w:rsidRDefault="006C4C5D" w:rsidP="00482A2D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• эффекта — последствия результата, того, к чему привело достижение результата (развитие обучающегося как личности, формирование его социальной компетентности, чувства патриотизма и т. д.). Воспитательные результаты внеурочной деятельности школьников распределяются по трем уровням. </w:t>
      </w:r>
    </w:p>
    <w:p w14:paraId="4AA4BC41" w14:textId="77777777" w:rsidR="006C4C5D" w:rsidRPr="00550CCD" w:rsidRDefault="006C4C5D" w:rsidP="00482A2D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Первый уровень результатов — приобретение 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50CCD">
        <w:rPr>
          <w:rFonts w:ascii="Times New Roman" w:hAnsi="Times New Roman" w:cs="Times New Roman"/>
          <w:sz w:val="24"/>
          <w:szCs w:val="24"/>
        </w:rPr>
        <w:t xml:space="preserve"> с умственной отсталостью социальных знаний (о Родине, о ближайшем окружении и о себе, об общественных нормах, устройстве общества, социально одобряемых и не одобряемых формах поведения в обществе и т. 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опыта. </w:t>
      </w:r>
    </w:p>
    <w:p w14:paraId="2CD6D48B" w14:textId="77777777" w:rsidR="006C4C5D" w:rsidRPr="00550CCD" w:rsidRDefault="006C4C5D" w:rsidP="00482A2D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 Второй уровень результатов – получение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образовательной организации, т. е. в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защищѐнной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, дружественной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просоциальной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 среде, в которой 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50CCD">
        <w:rPr>
          <w:rFonts w:ascii="Times New Roman" w:hAnsi="Times New Roman" w:cs="Times New Roman"/>
          <w:sz w:val="24"/>
          <w:szCs w:val="24"/>
        </w:rPr>
        <w:t xml:space="preserve"> получает (или не получает) первое практическое подтверждение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приобретѐнных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 социальных знаний, начинает их ценить (или отвергает). </w:t>
      </w:r>
    </w:p>
    <w:p w14:paraId="48A4A48C" w14:textId="77777777" w:rsidR="006C4C5D" w:rsidRPr="00550CCD" w:rsidRDefault="006C4C5D" w:rsidP="00482A2D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 Третий уровень результатов — получение 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50CCD">
        <w:rPr>
          <w:rFonts w:ascii="Times New Roman" w:hAnsi="Times New Roman" w:cs="Times New Roman"/>
          <w:sz w:val="24"/>
          <w:szCs w:val="24"/>
        </w:rPr>
        <w:t xml:space="preserve"> с умственной отсталостью начального опыта самостоятельного общественного действия, формирование социально приемлемых моделей поведения.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образовательной организации, в открытой общественной среде. </w:t>
      </w:r>
    </w:p>
    <w:p w14:paraId="6F4976B5" w14:textId="77777777" w:rsidR="006C4C5D" w:rsidRPr="00550CCD" w:rsidRDefault="006C4C5D" w:rsidP="00482A2D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Достижение трех уровней результатов внеурочной деятельности увеличивает вероятность появления эффектов воспитания и социализации обучающихся. У 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0CCD">
        <w:rPr>
          <w:rFonts w:ascii="Times New Roman" w:hAnsi="Times New Roman" w:cs="Times New Roman"/>
          <w:sz w:val="24"/>
          <w:szCs w:val="24"/>
        </w:rPr>
        <w:t xml:space="preserve"> могут быть сформированы коммуникативная, этическая, социальная, гражданская компетентности и социокультурная идентичность.</w:t>
      </w:r>
    </w:p>
    <w:p w14:paraId="705BF483" w14:textId="77777777" w:rsidR="006C4C5D" w:rsidRPr="00550CCD" w:rsidRDefault="006C4C5D" w:rsidP="00482A2D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структуре планируемых результатов ведущее место принадлежит </w:t>
      </w:r>
      <w:r w:rsidRPr="00550C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личностным</w:t>
      </w: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результатам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образования: введения обучающихся с умственной 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отсталостью (интеллектуальными нарушениями) в культуру, овладение ими социокультурным опытом.</w:t>
      </w:r>
    </w:p>
    <w:p w14:paraId="12C0420C" w14:textId="4B02E0FF" w:rsidR="006C4C5D" w:rsidRPr="00550CCD" w:rsidRDefault="006C4C5D" w:rsidP="00482A2D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Личностные результаты</w:t>
      </w:r>
      <w:r w:rsidRPr="00550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14:paraId="420329CD" w14:textId="0D9D5124" w:rsidR="00206629" w:rsidRPr="00550CCD" w:rsidRDefault="00206629" w:rsidP="002066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</w:t>
      </w:r>
      <w:r w:rsidRPr="00550C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курса:</w:t>
      </w:r>
    </w:p>
    <w:p w14:paraId="64380F1F" w14:textId="07C4EC7F" w:rsidR="00E54E12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-ценностное отношение и любовь к </w:t>
      </w:r>
      <w:proofErr w:type="gramStart"/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близким</w:t>
      </w:r>
      <w:proofErr w:type="gramEnd"/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к образовательному учреждению, своему селу, городу, народу, России;</w:t>
      </w:r>
    </w:p>
    <w:p w14:paraId="55A90475" w14:textId="77777777" w:rsidR="00E54E12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-ценностное отношение к труду и творчеству, человеку труда, трудовым достижениям России и человечества, трудолюбие;</w:t>
      </w:r>
    </w:p>
    <w:p w14:paraId="501CE16F" w14:textId="77777777" w:rsidR="00E54E12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-осознание себя как члена общества, гражданина Российской Федерации, жителя кон</w:t>
      </w: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softHyphen/>
        <w:t>кретного региона;</w:t>
      </w:r>
    </w:p>
    <w:p w14:paraId="7F012C7F" w14:textId="77777777" w:rsidR="00E54E12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-элементарные представления об эстетических и художественных ценностях отечественной культуры.</w:t>
      </w:r>
    </w:p>
    <w:p w14:paraId="6B1507C9" w14:textId="77777777" w:rsidR="00E54E12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-уважение к истории, культуре, национальным особенностям, традициям и образу жизни других народов;</w:t>
      </w:r>
    </w:p>
    <w:p w14:paraId="20D88968" w14:textId="77777777" w:rsidR="00E54E12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-готовность следовать этическим нормам поведения в повседневной жизни и профес</w:t>
      </w: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softHyphen/>
        <w:t>сиональной деятельности;</w:t>
      </w:r>
    </w:p>
    <w:p w14:paraId="5A5F34CE" w14:textId="10F413D0" w:rsidR="009000F0" w:rsidRPr="00550CCD" w:rsidRDefault="00E54E12" w:rsidP="00E54E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-готовность к реализации дальнейшей профессиональной траектории в соответствии с собственными интересами и возможностями.</w:t>
      </w:r>
    </w:p>
    <w:p w14:paraId="11799E1A" w14:textId="77777777" w:rsidR="009000F0" w:rsidRPr="00550CCD" w:rsidRDefault="009000F0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  <w:r w:rsidRPr="00550C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50CCD">
        <w:rPr>
          <w:rFonts w:ascii="Times New Roman" w:eastAsia="Calibri" w:hAnsi="Times New Roman" w:cs="Times New Roman"/>
          <w:b/>
          <w:sz w:val="24"/>
          <w:szCs w:val="24"/>
        </w:rPr>
        <w:t>освоения программы внеурочной деятельности</w:t>
      </w:r>
    </w:p>
    <w:p w14:paraId="01B30811" w14:textId="2102FED1" w:rsidR="009000F0" w:rsidRPr="00550CCD" w:rsidRDefault="009000F0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0CCD">
        <w:rPr>
          <w:rFonts w:ascii="Times New Roman" w:eastAsia="Calibri" w:hAnsi="Times New Roman" w:cs="Times New Roman"/>
          <w:sz w:val="24"/>
          <w:szCs w:val="24"/>
        </w:rPr>
        <w:t>В результате изучения курса внеурочной деятельности «Культура и традиции народов России и Татарстана» учащимися должны быть достигнуты определенные результаты.</w:t>
      </w:r>
    </w:p>
    <w:p w14:paraId="04A3D109" w14:textId="1B97007E" w:rsidR="00206629" w:rsidRPr="00550CCD" w:rsidRDefault="00206629" w:rsidP="00900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BFB57A" w14:textId="34D65DF1" w:rsidR="006C4C5D" w:rsidRPr="00550CCD" w:rsidRDefault="006C4C5D" w:rsidP="009000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E5E3F2C" w14:textId="162730F4" w:rsidR="00C97C55" w:rsidRPr="00550CCD" w:rsidRDefault="00C97C55" w:rsidP="00C97C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bookmarkStart w:id="0" w:name="_Hlk117710114"/>
      <w:r w:rsidRPr="00550CC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 класс</w:t>
      </w:r>
    </w:p>
    <w:p w14:paraId="1EDEA472" w14:textId="6B17638F" w:rsidR="00C97C55" w:rsidRPr="00550CCD" w:rsidRDefault="00C97C55" w:rsidP="00C97C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 результаты:</w:t>
      </w:r>
    </w:p>
    <w:bookmarkEnd w:id="0"/>
    <w:p w14:paraId="6B36ECB5" w14:textId="366716CD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  -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осознание себя как гражданина России; формирование чувства гордости за свою малую Родину;</w:t>
      </w:r>
    </w:p>
    <w:p w14:paraId="3523D6DD" w14:textId="104E1D13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 -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воспитание уважительного отношения к своей семье, к своим родственникам,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истории и культуре народов Республики Татарстан;</w:t>
      </w:r>
    </w:p>
    <w:p w14:paraId="3AF6A08C" w14:textId="0964A238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-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овладение начальными навыками адаптации в социокультурной среде Республики;</w:t>
      </w:r>
    </w:p>
    <w:p w14:paraId="2279E08B" w14:textId="697810F8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-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взаимодействия;</w:t>
      </w:r>
    </w:p>
    <w:p w14:paraId="3E2FDB47" w14:textId="4CFBFCD2" w:rsidR="00186108" w:rsidRPr="00550CCD" w:rsidRDefault="00186108" w:rsidP="0018610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</w:rPr>
        <w:t>формирование</w:t>
      </w:r>
      <w:r w:rsidRPr="00550C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уважение к различным религиозным традициям;</w:t>
      </w:r>
    </w:p>
    <w:p w14:paraId="38A80B7D" w14:textId="1FA14870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-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21CD8FD5" w14:textId="210BFC89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-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сформированность навыков сотрудничества с взрослыми и сверстниками в разных социальных ситуациях;</w:t>
      </w:r>
    </w:p>
    <w:p w14:paraId="1836CB94" w14:textId="067EBEB9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-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проявление доброжелательности, эмоционально-нра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softHyphen/>
        <w:t>вственной отзывчивости и взаимопомощи, проявление сопереживания к чувствам других людей;</w:t>
      </w:r>
    </w:p>
    <w:p w14:paraId="092CA4E4" w14:textId="11F44057" w:rsidR="0042660D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hAnsi="Times New Roman" w:cs="Times New Roman"/>
          <w:sz w:val="24"/>
          <w:szCs w:val="24"/>
          <w:lang w:eastAsia="ru-RU"/>
        </w:rPr>
        <w:t xml:space="preserve">     - </w:t>
      </w:r>
      <w:r w:rsidR="0042660D" w:rsidRPr="00550CCD">
        <w:rPr>
          <w:rFonts w:ascii="Times New Roman" w:hAnsi="Times New Roman" w:cs="Times New Roman"/>
          <w:sz w:val="24"/>
          <w:szCs w:val="24"/>
          <w:lang w:eastAsia="ru-RU"/>
        </w:rPr>
        <w:t>наличие мотивации к творческому труду, бережному отношению к материальным и духовным ценностям</w:t>
      </w:r>
      <w:r w:rsidRPr="00550CC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7741B17" w14:textId="68331B8C" w:rsidR="000D0814" w:rsidRPr="00550CCD" w:rsidRDefault="00C97C55" w:rsidP="00C97C55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- </w:t>
      </w:r>
      <w:r w:rsidR="000D0814" w:rsidRPr="00550CCD">
        <w:rPr>
          <w:rFonts w:ascii="Times New Roman" w:hAnsi="Times New Roman" w:cs="Times New Roman"/>
          <w:sz w:val="24"/>
          <w:szCs w:val="24"/>
        </w:rPr>
        <w:t>элементарные представления об эстетических и художественных ценностях отечественной культуры.</w:t>
      </w:r>
    </w:p>
    <w:p w14:paraId="22D179F4" w14:textId="77777777" w:rsidR="00604487" w:rsidRDefault="00604487" w:rsidP="006044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6BBA5B" w14:textId="77777777" w:rsidR="000E43D5" w:rsidRDefault="000E43D5" w:rsidP="006044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D90802" w14:textId="77777777" w:rsidR="000E43D5" w:rsidRDefault="000E43D5" w:rsidP="006044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14EB1F" w14:textId="77777777" w:rsidR="000E43D5" w:rsidRDefault="000E43D5" w:rsidP="006044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8CFF84" w14:textId="77777777" w:rsidR="000E43D5" w:rsidRPr="00550CCD" w:rsidRDefault="000E43D5" w:rsidP="006044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5755BE" w14:textId="5F80FD17" w:rsidR="00186108" w:rsidRPr="00550CCD" w:rsidRDefault="00186108" w:rsidP="001072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F69732" w14:textId="77777777" w:rsidR="00186108" w:rsidRPr="00550CCD" w:rsidRDefault="00186108" w:rsidP="001861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Содержание курса внеурочной деятельности </w:t>
      </w:r>
    </w:p>
    <w:p w14:paraId="71132656" w14:textId="77777777" w:rsidR="00186108" w:rsidRPr="00550CCD" w:rsidRDefault="00186108" w:rsidP="001861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6 классе</w:t>
      </w:r>
    </w:p>
    <w:p w14:paraId="06B2B4E5" w14:textId="77777777" w:rsidR="00186108" w:rsidRPr="00550CCD" w:rsidRDefault="00186108" w:rsidP="0018610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D26E37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hAnsi="Times New Roman" w:cs="Times New Roman"/>
          <w:b/>
          <w:bCs/>
          <w:sz w:val="24"/>
          <w:szCs w:val="24"/>
        </w:rPr>
        <w:t>1.Вводный раздел. (2)</w:t>
      </w:r>
    </w:p>
    <w:p w14:paraId="73DAF038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Россия – наш общий дом. У карты нашей Родины. Россия — многонациональная страна. Многонациональный народ Российской Федерации. Россия как общий дом. Географическая и политическая карта Российской Федерации. Государственно-территориальное устройство России. </w:t>
      </w:r>
    </w:p>
    <w:p w14:paraId="313E960C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мире культуры (2ч)</w:t>
      </w:r>
    </w:p>
    <w:p w14:paraId="490F0E05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Величие российской культуры. Российская культура – плод усилий разных народов. Деятели науки и культуры – представителей разных национальностей (К. Брюллов, И. Репин, К. Станиславский, Ш.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Алейхем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, Г. Уланова, Д. Шостакович, Р. Гамзатов, Л. Лихачев, и др.). Человек – творец и носитель культуры. Вне культуры жизнь человека невозможна. Вклад личности в культуру зависит от ее таланта, способностей, упорства. </w:t>
      </w:r>
    </w:p>
    <w:p w14:paraId="6199B07A" w14:textId="77777777" w:rsidR="00186108" w:rsidRPr="00550CCD" w:rsidRDefault="00186108" w:rsidP="00186108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Религия и культура (3)</w:t>
      </w:r>
    </w:p>
    <w:p w14:paraId="60143047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Роль религии в развитии культуры. Вклад религии в развитие материальной и духовной культуры общества. Культурное наследие христианской Руси. Принятие христианства на Руси, влияние Византии. Христианская вера и образование в Древней Руси. Великие князья Древней Руси и их влияние на развитие образования. Православный храм (внешние особенности, внутреннее убранство). Духовная музыка. Богослужебное песнопение. Колокольный звон. Особенности православного календаря. Культура ислама.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в сокровищницу мировой культуры. Декоративно-прикладное искусство народов, исповедующих ислам. Мечеть – часть исламской культуры. Исламский календарь. </w:t>
      </w:r>
    </w:p>
    <w:p w14:paraId="018D0C95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hAnsi="Times New Roman" w:cs="Times New Roman"/>
          <w:b/>
          <w:bCs/>
          <w:sz w:val="24"/>
          <w:szCs w:val="24"/>
        </w:rPr>
        <w:t xml:space="preserve">Как сохранить духовные ценности(2ч) </w:t>
      </w:r>
    </w:p>
    <w:p w14:paraId="1B285C1D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Забота государства о сохранении духовных ценностей. Конституционные гарантии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Хранить память предков. Уважение к труду, обычаям, вере предков. Примеры благотворительности из российской истории. Известные меценаты России.</w:t>
      </w:r>
    </w:p>
    <w:p w14:paraId="76628FE9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 Татарстан (6ч)</w:t>
      </w:r>
    </w:p>
    <w:p w14:paraId="3E37DF02" w14:textId="77777777" w:rsidR="00186108" w:rsidRPr="00550CCD" w:rsidRDefault="00186108" w:rsidP="0018610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>Ёе</w:t>
      </w:r>
      <w:proofErr w:type="spellEnd"/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прошлое и настоящее. Рассказы о </w:t>
      </w:r>
      <w:proofErr w:type="gramStart"/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Волжской</w:t>
      </w:r>
      <w:proofErr w:type="gramEnd"/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Булгарии. О предках татар. Предание о городе Казани. О современной Республике Татарстан.  Государственные символы Республики Татарстан. Привитие навыков культуры речи. Словарь вежливых слов.</w:t>
      </w:r>
    </w:p>
    <w:p w14:paraId="00732D9E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Народное устное творчество (5)</w:t>
      </w:r>
    </w:p>
    <w:p w14:paraId="5DA9AA5D" w14:textId="77777777" w:rsidR="00186108" w:rsidRPr="00550CCD" w:rsidRDefault="00186108" w:rsidP="0018610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Былины, сказания. Сказки. Пословицы и поговорки о дружбе. Загадки. Народные песни.</w:t>
      </w:r>
    </w:p>
    <w:p w14:paraId="50F992D1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Культура народов РТ (8ч)</w:t>
      </w:r>
    </w:p>
    <w:p w14:paraId="118249D9" w14:textId="77777777" w:rsidR="00186108" w:rsidRPr="00550CCD" w:rsidRDefault="00186108" w:rsidP="0018610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Понятие о народной культуре. Виды народной художественной культуры. Татарский музыкальный фольклор. Классический татарский коллективный танец «</w:t>
      </w:r>
      <w:proofErr w:type="spellStart"/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>Әпипә</w:t>
      </w:r>
      <w:proofErr w:type="spellEnd"/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>». Русский музыкальный фольклор. Художники и их картины о родном крае. Народные промыслы, элементы узоров по мотивам народных промыслов и росписи. Исторические и культурные места г. Казани. О чем говорит национальный костюм? Одежда, обувь, украшения.</w:t>
      </w:r>
    </w:p>
    <w:p w14:paraId="4E57CF37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Народный календарь весны (6ч)</w:t>
      </w:r>
    </w:p>
    <w:p w14:paraId="19B55277" w14:textId="77777777" w:rsidR="00186108" w:rsidRPr="00550CCD" w:rsidRDefault="00186108" w:rsidP="00186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hAnsi="Times New Roman" w:cs="Times New Roman"/>
          <w:sz w:val="24"/>
          <w:szCs w:val="24"/>
        </w:rPr>
        <w:t xml:space="preserve">     Март –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протальник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. Пословиц,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 о марте. Масленица – встреча весны. Март – время возвращения птиц. Праздник "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>Карга</w:t>
      </w:r>
      <w:proofErr w:type="gramEnd"/>
      <w:r w:rsidRPr="0055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боткасы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". Апрель – 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снегогон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 xml:space="preserve">. Пасха. Май </w:t>
      </w:r>
      <w:proofErr w:type="gramStart"/>
      <w:r w:rsidRPr="00550CCD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550CCD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550CCD">
        <w:rPr>
          <w:rFonts w:ascii="Times New Roman" w:hAnsi="Times New Roman" w:cs="Times New Roman"/>
          <w:sz w:val="24"/>
          <w:szCs w:val="24"/>
        </w:rPr>
        <w:t>равень</w:t>
      </w:r>
      <w:proofErr w:type="spellEnd"/>
      <w:r w:rsidRPr="00550CCD">
        <w:rPr>
          <w:rFonts w:ascii="Times New Roman" w:hAnsi="Times New Roman" w:cs="Times New Roman"/>
          <w:sz w:val="24"/>
          <w:szCs w:val="24"/>
        </w:rPr>
        <w:t>.  Повторительно-обобщающее занятие по теме: «Народный календарь весны».</w:t>
      </w:r>
    </w:p>
    <w:p w14:paraId="5C295EC5" w14:textId="72818614" w:rsidR="00186108" w:rsidRDefault="00186108" w:rsidP="001861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336370" w14:textId="77777777" w:rsidR="000E43D5" w:rsidRDefault="000E43D5" w:rsidP="001861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7A9C85" w14:textId="77777777" w:rsidR="000E43D5" w:rsidRPr="00550CCD" w:rsidRDefault="000E43D5" w:rsidP="001861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AE0351" w14:textId="77777777" w:rsidR="00681E80" w:rsidRPr="00550CCD" w:rsidRDefault="00681E80" w:rsidP="00681E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Учебно-методическое и материально-техническое обеспечение образовательного процесса.</w:t>
      </w:r>
    </w:p>
    <w:p w14:paraId="6DC229D7" w14:textId="436BB8E9" w:rsidR="00681E80" w:rsidRPr="00550CCD" w:rsidRDefault="00681E80" w:rsidP="00681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Карты: «Политическая карта мира», «Физическая карта России», «Карта Татарстана» </w:t>
      </w:r>
    </w:p>
    <w:p w14:paraId="4E1FCAED" w14:textId="0B61D66D" w:rsidR="00681E80" w:rsidRPr="00550CCD" w:rsidRDefault="00681E80" w:rsidP="00681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2. Раздаточный материал</w:t>
      </w:r>
    </w:p>
    <w:p w14:paraId="34B8BB11" w14:textId="77777777" w:rsidR="00681E80" w:rsidRPr="00550CCD" w:rsidRDefault="00681E80" w:rsidP="00681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5. Иллюстрации по темам программы.</w:t>
      </w:r>
    </w:p>
    <w:p w14:paraId="2DED5444" w14:textId="77777777" w:rsidR="00681E80" w:rsidRPr="00550CCD" w:rsidRDefault="00681E80" w:rsidP="00681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6.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Медиатека</w:t>
      </w:r>
    </w:p>
    <w:p w14:paraId="04C68D6C" w14:textId="77777777" w:rsidR="00681E80" w:rsidRPr="00550CCD" w:rsidRDefault="00681E80" w:rsidP="00681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 Видеотека</w:t>
      </w:r>
    </w:p>
    <w:p w14:paraId="502C1E1B" w14:textId="77777777" w:rsidR="00681E80" w:rsidRPr="00550CCD" w:rsidRDefault="00681E80" w:rsidP="00681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8. Проектор</w:t>
      </w:r>
    </w:p>
    <w:p w14:paraId="478BE2A7" w14:textId="77777777" w:rsidR="00681E80" w:rsidRPr="00550CCD" w:rsidRDefault="00681E80" w:rsidP="00681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sz w:val="24"/>
          <w:szCs w:val="24"/>
          <w:lang w:eastAsia="ru-RU"/>
        </w:rPr>
        <w:t>9.Экран</w:t>
      </w:r>
    </w:p>
    <w:p w14:paraId="5C82E946" w14:textId="77777777" w:rsidR="00681E80" w:rsidRPr="00550CCD" w:rsidRDefault="00681E80" w:rsidP="00681E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</w:p>
    <w:p w14:paraId="354FA65D" w14:textId="77777777" w:rsidR="00681E80" w:rsidRPr="00550CCD" w:rsidRDefault="00681E80" w:rsidP="001072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210EB7A" w14:textId="635FAD35" w:rsidR="001072C7" w:rsidRPr="00550CCD" w:rsidRDefault="001072C7" w:rsidP="001072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52F499" w14:textId="5657F9E2" w:rsidR="00AB35FE" w:rsidRPr="00550CCD" w:rsidRDefault="000C0406" w:rsidP="009F2A81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Hlk118093872"/>
      <w:r w:rsidRPr="00550CCD">
        <w:rPr>
          <w:rFonts w:ascii="Times New Roman" w:hAnsi="Times New Roman" w:cs="Times New Roman"/>
          <w:b/>
          <w:bCs/>
          <w:sz w:val="24"/>
          <w:szCs w:val="24"/>
        </w:rPr>
        <w:t>Календарно – тематическое планирование</w:t>
      </w:r>
    </w:p>
    <w:p w14:paraId="267415E2" w14:textId="722057F1" w:rsidR="00AB35FE" w:rsidRPr="00550CCD" w:rsidRDefault="00AB35FE" w:rsidP="009F2A81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 (34 часа, 1 раз в неделю)</w:t>
      </w:r>
    </w:p>
    <w:bookmarkEnd w:id="1"/>
    <w:p w14:paraId="5DDAA379" w14:textId="77777777" w:rsidR="009F2A81" w:rsidRPr="00550CCD" w:rsidRDefault="009F2A81" w:rsidP="009F2A81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2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4"/>
        <w:gridCol w:w="6375"/>
        <w:gridCol w:w="1134"/>
      </w:tblGrid>
      <w:tr w:rsidR="006B239B" w:rsidRPr="00550CCD" w14:paraId="28062623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5904A7E" w14:textId="4D3629AB" w:rsidR="006B239B" w:rsidRPr="00550CCD" w:rsidRDefault="008744AF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B868F74" w14:textId="6DC4EEA2" w:rsidR="006B239B" w:rsidRPr="00550CCD" w:rsidRDefault="0026717B" w:rsidP="001072C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8744AF"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азвание темы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A32919" w14:textId="71C5D2D5" w:rsidR="006B239B" w:rsidRPr="00550CCD" w:rsidRDefault="008744AF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14:paraId="643A1A26" w14:textId="1FADDA7A" w:rsidR="008744AF" w:rsidRPr="00550CCD" w:rsidRDefault="008744AF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</w:tc>
      </w:tr>
      <w:tr w:rsidR="0026717B" w:rsidRPr="00550CCD" w14:paraId="0B63C708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BA1208" w14:textId="77777777" w:rsidR="0026717B" w:rsidRPr="00550CCD" w:rsidRDefault="0026717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0529F70" w14:textId="42EAA913" w:rsidR="0026717B" w:rsidRPr="00550CCD" w:rsidRDefault="0026717B" w:rsidP="001072C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Вводный раздел. (2ч)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CBB6023" w14:textId="77777777" w:rsidR="0026717B" w:rsidRPr="00550CCD" w:rsidRDefault="0026717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4C0E8AD5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EF1C60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C471F62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</w:rPr>
              <w:t>Россия – наш общий дом.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F8BE3D1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0CEE9461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F0E32B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99C19BF" w14:textId="4E26679C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</w:rPr>
              <w:t>У карты нашей Родины.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49494C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00CAB483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7BEF32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82F59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мире культуры (2ч)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2135959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010C641E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B7BADE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17459384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CB461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Величие многонациональной российской культуры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4DD22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6114EE3F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3697A1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7D77C3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– творец и носитель культуры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6823A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bookmarkEnd w:id="2"/>
      <w:tr w:rsidR="006B239B" w:rsidRPr="00550CCD" w14:paraId="6E7E9858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4C5B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089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Религия и культура (3)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0CE7A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2AC68CB9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656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D69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религии в развитии культуры.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6DA453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649AC273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550C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7DE9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Культурное наследие христианской Руси.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D03113C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7560B7EA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294B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FE94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 ислама.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C95167F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0D7FE022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C792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A63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сохранить духовные ценности(2ч)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9250E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166F3D7D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63544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6656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Забота государства о сохранении духовных ценностей.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29C988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3FFA9A63" w14:textId="77777777" w:rsidTr="0026717B"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9BB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4A8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Хранить память предков.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7987D8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6B239B" w:rsidRPr="00550CCD" w14:paraId="3B006357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C01954B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C9231B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 Татарстан (6ч)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65499E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414ED424" w14:textId="77777777" w:rsidTr="0026717B">
        <w:trPr>
          <w:trHeight w:val="435"/>
        </w:trPr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FDB92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17459450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7372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Ёе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прошлое и настоящее.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B6EBE" w14:textId="12FA5B44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29F43F97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2D3FB3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1689B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 о 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Волжской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Булгарии. О предках татар.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6CD17" w14:textId="298BE864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45FCD7AC" w14:textId="77777777" w:rsidTr="0026717B">
        <w:trPr>
          <w:trHeight w:val="360"/>
        </w:trPr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83A8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B23F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Предание о городе Казани.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088E9" w14:textId="775F1001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62951A26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EAC631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C1FE13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современной Республике Татарстан.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CE22F" w14:textId="14F5E1BD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42DEDB59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903A4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D6A4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символы Республики Татарстан.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29BAD" w14:textId="37E1CE60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192137CA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91C9A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F23A8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Привитие навыков культуры речи. Словарь вежливых слов.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BD0B43" w14:textId="6CB713FC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bookmarkEnd w:id="3"/>
      <w:tr w:rsidR="006B239B" w:rsidRPr="00550CCD" w14:paraId="182FE9BE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660BD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0E73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17459646"/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Народное устное творчество (5)</w:t>
            </w:r>
            <w:bookmarkEnd w:id="4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12CD9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061874D2" w14:textId="77777777" w:rsidTr="0026717B">
        <w:trPr>
          <w:trHeight w:val="330"/>
        </w:trPr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6CA29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2639D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Былины, сказания.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60116" w14:textId="4686A5F4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174EFDC1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46478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2B219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Сказки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761CB" w14:textId="369961C6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22A735C8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9816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5E6F2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Пословицы и поговорки о дружбе.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990EE" w14:textId="3548C47E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0A1F1E01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7002C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E392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45F19" w14:textId="43A6EE44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74106ABC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CEB413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F211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песни.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04F6D9" w14:textId="760F6E08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6137F39D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B9BF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FC361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народов РТ (8ч)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B4E461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717F567C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9AC9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AF25E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о народной культуре. 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DCADD" w14:textId="48FD261C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B239B" w:rsidRPr="00550CCD" w14:paraId="432B4D7F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25B6D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4A0EF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народной художественной культуры.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FEE590" w14:textId="08D9D41B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чч</w:t>
            </w:r>
          </w:p>
        </w:tc>
      </w:tr>
      <w:tr w:rsidR="006B239B" w:rsidRPr="00550CCD" w14:paraId="270BC69A" w14:textId="77777777" w:rsidTr="0026717B">
        <w:trPr>
          <w:trHeight w:val="525"/>
        </w:trPr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8CF6F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4ACE6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Татарский музыкальный фольклор. Классический татарский коллективный танец «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Әпипә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D5A0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063D5679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EC6A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7E429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музыкальный фольклор.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8DD86" w14:textId="5E37CC00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54E12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чч</w:t>
            </w:r>
          </w:p>
        </w:tc>
      </w:tr>
      <w:tr w:rsidR="006B239B" w:rsidRPr="00550CCD" w14:paraId="793C7F56" w14:textId="77777777" w:rsidTr="0026717B">
        <w:trPr>
          <w:trHeight w:val="615"/>
        </w:trPr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B235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6BF94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Художники и их картины о родном крае.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0730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1BF496D9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DED92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FC01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промыслы, элементы узоров по мотивам народных промыслов и росписи.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39528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7623A87F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4BC2E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0B0A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и культурные места г. Казани.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5818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047195D9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3FFC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14:paraId="21786803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AF21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чем говорит национальный костюм? Одежда, обувь, украшения.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61C45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3575A96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7B4AAF37" w14:textId="77777777" w:rsidTr="0026717B">
        <w:trPr>
          <w:trHeight w:val="289"/>
        </w:trPr>
        <w:tc>
          <w:tcPr>
            <w:tcW w:w="141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E6BAB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6C53DB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47DC561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26A1BA71" w14:textId="77777777" w:rsidTr="0026717B">
        <w:trPr>
          <w:trHeight w:val="495"/>
        </w:trPr>
        <w:tc>
          <w:tcPr>
            <w:tcW w:w="141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30D6C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AD6033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Народный календарь весны (6ч)</w:t>
            </w:r>
          </w:p>
        </w:tc>
        <w:tc>
          <w:tcPr>
            <w:tcW w:w="113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504364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4DC80F2E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7A4E9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067D2" w14:textId="0CF0B1AE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 –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протальник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23BA"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марте. 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9BC0C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32B548F5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B36B9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F16F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Масленица – встреча весны.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1180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16C81BF4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BCA390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DBACDF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 – время возвращения птиц. Праздник "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Карга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боткасы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3ADAC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3406756B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51837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EAEC8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Апрель –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снегогон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3D5F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42868A43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350A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AEFA4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Пасха.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58248B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239B" w:rsidRPr="00550CCD" w14:paraId="5AE93011" w14:textId="77777777" w:rsidTr="0026717B">
        <w:tc>
          <w:tcPr>
            <w:tcW w:w="1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72FDCA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EF2DE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равень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Повторительно-обобщающее занятие по теме: «Народный календарь весны».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8093D" w14:textId="77777777" w:rsidR="006B239B" w:rsidRPr="00550CCD" w:rsidRDefault="006B239B" w:rsidP="001072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43800195" w14:textId="598AD432" w:rsidR="00026F1D" w:rsidRPr="00550CCD" w:rsidRDefault="00026F1D" w:rsidP="006C4C5D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Hlk117708098"/>
    </w:p>
    <w:bookmarkEnd w:id="5"/>
    <w:p w14:paraId="356EA8EE" w14:textId="715378E4" w:rsidR="002A23BA" w:rsidRPr="00550CCD" w:rsidRDefault="002A23BA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2A51B924" w14:textId="1C386CBA" w:rsidR="002A23BA" w:rsidRPr="00550CCD" w:rsidRDefault="002A23BA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3BAFDC75" w14:textId="63627FE6" w:rsidR="002A23BA" w:rsidRPr="00550CCD" w:rsidRDefault="002A23BA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54D196EF" w14:textId="77777777" w:rsidR="008744AF" w:rsidRPr="00550CCD" w:rsidRDefault="008744AF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4FEA03B9" w14:textId="5F9DBB21" w:rsidR="002A23BA" w:rsidRPr="00550CCD" w:rsidRDefault="002A23BA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4775E819" w14:textId="77777777" w:rsidR="002A23BA" w:rsidRDefault="002A23BA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224BA28D" w14:textId="77777777" w:rsidR="002C3F1E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4AA7C075" w14:textId="77777777" w:rsidR="002C3F1E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208F1C0D" w14:textId="77777777" w:rsidR="002C3F1E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2D33E681" w14:textId="77777777" w:rsidR="002C3F1E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3B1EBD27" w14:textId="77777777" w:rsidR="002C3F1E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254B564A" w14:textId="77777777" w:rsidR="002C3F1E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563A158B" w14:textId="77777777" w:rsidR="002C3F1E" w:rsidRPr="00550CCD" w:rsidRDefault="002C3F1E">
      <w:pPr>
        <w:rPr>
          <w:rStyle w:val="a5"/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14:paraId="4514D9A6" w14:textId="4BEE85A1" w:rsidR="006B239B" w:rsidRPr="00550CCD" w:rsidRDefault="006B239B">
      <w:pPr>
        <w:rPr>
          <w:rStyle w:val="a5"/>
          <w:rFonts w:ascii="Times New Roman" w:hAnsi="Times New Roman" w:cs="Times New Roman"/>
          <w:sz w:val="24"/>
          <w:szCs w:val="24"/>
        </w:rPr>
      </w:pPr>
    </w:p>
    <w:p w14:paraId="29F6E735" w14:textId="77777777" w:rsidR="008744AF" w:rsidRPr="00550CCD" w:rsidRDefault="008744AF" w:rsidP="006B239B">
      <w:pPr>
        <w:shd w:val="clear" w:color="auto" w:fill="FFFFFF"/>
        <w:spacing w:after="15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B76C21" w14:textId="60E8D9BD" w:rsidR="006B239B" w:rsidRPr="00550CCD" w:rsidRDefault="006B239B" w:rsidP="006B239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</w:t>
      </w:r>
    </w:p>
    <w:p w14:paraId="38BBE5A9" w14:textId="77777777" w:rsidR="006B239B" w:rsidRPr="00550CCD" w:rsidRDefault="006B239B" w:rsidP="006B239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 (34 часа, 1 раз в неделю)</w:t>
      </w:r>
    </w:p>
    <w:tbl>
      <w:tblPr>
        <w:tblW w:w="934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4"/>
        <w:gridCol w:w="3996"/>
        <w:gridCol w:w="842"/>
        <w:gridCol w:w="1493"/>
        <w:gridCol w:w="1597"/>
      </w:tblGrid>
      <w:tr w:rsidR="006B239B" w:rsidRPr="00550CCD" w14:paraId="291FB6EF" w14:textId="77777777" w:rsidTr="00550CCD">
        <w:tc>
          <w:tcPr>
            <w:tcW w:w="155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665CAA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6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FD982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7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4264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8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D5E8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9B" w:rsidRPr="00550CCD" w14:paraId="77EC3A5B" w14:textId="77777777" w:rsidTr="00550CCD">
        <w:tc>
          <w:tcPr>
            <w:tcW w:w="155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0B9C58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31DB38D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2213CF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BCE68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0C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  <w:p w14:paraId="7B9A31F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проведения</w:t>
            </w: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7C9851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B239B" w:rsidRPr="00550CCD" w14:paraId="68443520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C87BA9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E0DB3F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Вводный раздел. (2ч)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BE737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603016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19B01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20AAAE72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BB6FC9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042EC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</w:rPr>
              <w:t>Россия – наш общий дом.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982610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D21FBE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1884C8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1CBDA912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F3115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DEC62A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</w:rPr>
              <w:t>У карты нашей Родины.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092C2F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F67E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53179C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1107FA5B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0BD28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979D3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мире культуры (2ч)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E76441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1EA6F4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7C9DC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0AE4FABC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A1C2B1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AD9D0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Величие многонациональной российской культуры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06E95BA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2B52B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9D2018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0FCA5719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D73B2C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9D28E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– творец и носитель культуры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A37AFE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64771A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3A0B25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03353819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069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A4A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Религия и культура (3)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65A4D5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551489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01AC21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734F2385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BCD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A994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религии в развитии культуры.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5778F2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C0BAA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81E4B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285C59EF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A45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B32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Культурное наследие христианской Руси.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982F4E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FAC5FE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8A8D52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6679881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E2D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403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 ислама.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6508B8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054BCD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39D330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0BCDEC33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4BF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A73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сохранить духовные ценности(2ч)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F74693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F604BA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203CEB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739F19D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186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D46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Забота государства о сохранении духовных ценностей.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25664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D1C375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44172E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254F04C4" w14:textId="77777777" w:rsidTr="00550CCD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ECD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3DD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Хранить память предков.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B99E74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4A7E22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D5DB69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8ABA270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376A0D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04C5B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 Татарстан (6ч)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231D5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2923C5" w14:textId="77777777" w:rsidR="006B239B" w:rsidRPr="00550CCD" w:rsidRDefault="006B239B" w:rsidP="00550CCD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4DE089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563B703A" w14:textId="77777777" w:rsidTr="00550CCD">
        <w:trPr>
          <w:trHeight w:val="435"/>
        </w:trPr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3852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97A9D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Ёе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прошлое и настоящее.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B8F4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5298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680958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3BDF241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4D334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B49B8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 о 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Волжской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Булгарии. О предках татар.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EA1F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8757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F5649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230F2BAB" w14:textId="77777777" w:rsidTr="00550CCD">
        <w:trPr>
          <w:trHeight w:val="360"/>
        </w:trPr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3894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B5035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Предание о городе Казани.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ED99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DF7F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1E28C6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A726378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AFCA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8AD7E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современной Республике Татарстан.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8A695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F87BD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387EE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02077C69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EBA4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1DEF4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символы Республики Татарстан.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71E97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720B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E4706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C1ECC10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3C89B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BBC1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Привитие навыков культуры речи. Словарь вежливых слов.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CDA3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D1BF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7C434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14F6FFA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87857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7DF4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Народное устное творчество (5)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DC7CE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198C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3E7D09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73DEC01" w14:textId="77777777" w:rsidTr="00550CCD">
        <w:trPr>
          <w:trHeight w:val="330"/>
        </w:trPr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879C0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9294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Былины, сказания.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30A0B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92813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41B09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63A8F6B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3C3F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D2DB1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Сказки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CBA5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F51DB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815F87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F3A6B9B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CB96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0E9A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Пословицы и поговорки о дружбе.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15C1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872B8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9D00F4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5B2F6050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EE06A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42AC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5B1B0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958A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3AC8A0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7A98DA5E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ED42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6C9B2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песни.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9049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2753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6AC32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260A47EC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FE510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77E77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народов РТ (8ч)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6A8B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3B6C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777D2E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0D379B0E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75E61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09443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о народной культуре. 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AEAF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5D32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2B146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5C9ACFFC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42CA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1978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народной художественной культуры.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DD00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B1B3A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58F64" w14:textId="77777777" w:rsidR="006B239B" w:rsidRPr="00550CCD" w:rsidRDefault="006B239B" w:rsidP="00550CC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70615563" w14:textId="77777777" w:rsidTr="00550CCD">
        <w:trPr>
          <w:trHeight w:val="525"/>
        </w:trPr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29DC8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DE2A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Татарский музыкальный фольклор. Классический татарский коллективный танец «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Әпипә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EE43E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AF667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FA6E2C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1862D5BA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15BB2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9177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музыкальный фольклор.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508D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1022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DBC70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E7AD696" w14:textId="77777777" w:rsidTr="00550CCD">
        <w:trPr>
          <w:trHeight w:val="615"/>
        </w:trPr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E0D8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49AD1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Художники и их картины о родном крае.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1216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EBE13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B9834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5DABF9D7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70E3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8FFA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промыслы, элементы узоров по мотивам народных промыслов и росписи.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4F2A1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CCC41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C33CC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1EB74030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C9A0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CEC29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и культурные места г. Казани.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CA50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2D20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05F5D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7C23584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63D4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14:paraId="11092CA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02B92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чем говорит национальный костюм? Одежда, обувь, украшения.</w:t>
            </w:r>
          </w:p>
        </w:tc>
        <w:tc>
          <w:tcPr>
            <w:tcW w:w="7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575F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A0A6C8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33A70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158CAA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6600A22" w14:textId="77777777" w:rsidTr="00550CCD">
        <w:trPr>
          <w:trHeight w:val="495"/>
        </w:trPr>
        <w:tc>
          <w:tcPr>
            <w:tcW w:w="1552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BE80A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2518E5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7DCF719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1A462FC3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11A30769" w14:textId="77777777" w:rsidR="006B239B" w:rsidRPr="00550CCD" w:rsidRDefault="006B239B" w:rsidP="00550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53611BE" w14:textId="77777777" w:rsidTr="00550CCD">
        <w:trPr>
          <w:trHeight w:val="495"/>
        </w:trPr>
        <w:tc>
          <w:tcPr>
            <w:tcW w:w="1552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717CAA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C8561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Народный календарь весны (6ч)</w:t>
            </w:r>
          </w:p>
        </w:tc>
        <w:tc>
          <w:tcPr>
            <w:tcW w:w="750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19B32A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9F408E4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205D7D6" w14:textId="77777777" w:rsidR="006B239B" w:rsidRPr="00550CCD" w:rsidRDefault="006B239B" w:rsidP="00550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2B09380B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3A08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25A9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 –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протальник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99972B9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марте. 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2FB5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006A0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F93E3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6809B48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7C9E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9567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Масленица – встреча весны.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07123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535D2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903B8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69D184FD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2198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96FD7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 – время возвращения птиц. Праздник "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Карга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боткасы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B435E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843ACD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0B58C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7DD7B447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7C28A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EFFC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Апрель – 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снегогон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822E2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EEF8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8B795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37E23728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C103C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7C52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Пасха.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D376EF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67BC6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749AC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39B" w:rsidRPr="00550CCD" w14:paraId="57F21251" w14:textId="77777777" w:rsidTr="00550CCD">
        <w:tc>
          <w:tcPr>
            <w:tcW w:w="1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AD40B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59405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  <w:proofErr w:type="gram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равень</w:t>
            </w:r>
            <w:proofErr w:type="spellEnd"/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50C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Повторительно-обобщающее занятие по теме: «Народный календарь весны».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C5E8E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C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644628" w14:textId="77777777" w:rsidR="006B239B" w:rsidRPr="00550CCD" w:rsidRDefault="006B239B" w:rsidP="00550CC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E41477" w14:textId="77777777" w:rsidR="006B239B" w:rsidRPr="00550CCD" w:rsidRDefault="006B239B" w:rsidP="0055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B58C48" w14:textId="20EA7341" w:rsidR="006B239B" w:rsidRPr="00550CCD" w:rsidRDefault="006B239B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5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D545B27" w14:textId="0839DF82" w:rsidR="009F2A81" w:rsidRPr="00550CCD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2F4026C4" w14:textId="4B1BEAF2" w:rsidR="009F2A81" w:rsidRPr="00550CCD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0911132B" w14:textId="6F191682" w:rsidR="009F2A81" w:rsidRPr="00550CCD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30817AC7" w14:textId="72500061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022B6C26" w14:textId="56E0984A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013F285B" w14:textId="6EFBCA87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4C9581F9" w14:textId="1EA80640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2F048218" w14:textId="5AFF9913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1AA05D40" w14:textId="15261095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7056DDAC" w14:textId="4F82FC81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6F1DC5CA" w14:textId="6439C9EC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1804402C" w14:textId="761E9EDD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0FC17E0C" w14:textId="0D0D4C48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5234294B" w14:textId="3620F27F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2903BA38" w14:textId="0F0BC625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51BD3E13" w14:textId="6403476D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6CD80958" w14:textId="36EB72A0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01992F22" w14:textId="6CB1D802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7DB8A874" w14:textId="30236CE4" w:rsidR="009F2A81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5A153F51" w14:textId="77777777" w:rsidR="009F2A81" w:rsidRPr="00026F1D" w:rsidRDefault="009F2A81" w:rsidP="006B239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9F2A81" w:rsidRPr="00026F1D" w:rsidSect="002A23B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Calibri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2F7"/>
    <w:multiLevelType w:val="multilevel"/>
    <w:tmpl w:val="B50E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5118E"/>
    <w:multiLevelType w:val="hybridMultilevel"/>
    <w:tmpl w:val="B26090A2"/>
    <w:lvl w:ilvl="0" w:tplc="8F821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94913"/>
    <w:multiLevelType w:val="hybridMultilevel"/>
    <w:tmpl w:val="6E16A65C"/>
    <w:lvl w:ilvl="0" w:tplc="00365EC0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91EF4"/>
    <w:multiLevelType w:val="multilevel"/>
    <w:tmpl w:val="53FEA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586723"/>
    <w:multiLevelType w:val="hybridMultilevel"/>
    <w:tmpl w:val="3362C11E"/>
    <w:lvl w:ilvl="0" w:tplc="E0DC0F38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707E13"/>
    <w:multiLevelType w:val="hybridMultilevel"/>
    <w:tmpl w:val="33D0F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733315"/>
    <w:multiLevelType w:val="hybridMultilevel"/>
    <w:tmpl w:val="552A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821CE"/>
    <w:multiLevelType w:val="hybridMultilevel"/>
    <w:tmpl w:val="1A627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3498B"/>
    <w:multiLevelType w:val="hybridMultilevel"/>
    <w:tmpl w:val="B260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03293"/>
    <w:multiLevelType w:val="hybridMultilevel"/>
    <w:tmpl w:val="B260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F5FC7"/>
    <w:multiLevelType w:val="multilevel"/>
    <w:tmpl w:val="FBEE809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B226BB"/>
    <w:multiLevelType w:val="hybridMultilevel"/>
    <w:tmpl w:val="B260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8850D5"/>
    <w:multiLevelType w:val="hybridMultilevel"/>
    <w:tmpl w:val="5B94B328"/>
    <w:lvl w:ilvl="0" w:tplc="2BDE2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C14102"/>
    <w:multiLevelType w:val="hybridMultilevel"/>
    <w:tmpl w:val="36408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C972C8"/>
    <w:multiLevelType w:val="hybridMultilevel"/>
    <w:tmpl w:val="89587D2A"/>
    <w:lvl w:ilvl="0" w:tplc="5FA0E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E733C7"/>
    <w:multiLevelType w:val="multilevel"/>
    <w:tmpl w:val="2B66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485B1B"/>
    <w:multiLevelType w:val="hybridMultilevel"/>
    <w:tmpl w:val="01E03340"/>
    <w:lvl w:ilvl="0" w:tplc="48D6ACA0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6"/>
  </w:num>
  <w:num w:numId="10">
    <w:abstractNumId w:val="7"/>
  </w:num>
  <w:num w:numId="11">
    <w:abstractNumId w:val="13"/>
  </w:num>
  <w:num w:numId="12">
    <w:abstractNumId w:val="12"/>
  </w:num>
  <w:num w:numId="13">
    <w:abstractNumId w:val="9"/>
  </w:num>
  <w:num w:numId="14">
    <w:abstractNumId w:val="11"/>
  </w:num>
  <w:num w:numId="15">
    <w:abstractNumId w:val="2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48"/>
    <w:rsid w:val="00026F1D"/>
    <w:rsid w:val="00075948"/>
    <w:rsid w:val="000A5B53"/>
    <w:rsid w:val="000C0406"/>
    <w:rsid w:val="000D0814"/>
    <w:rsid w:val="000E43D5"/>
    <w:rsid w:val="001072C7"/>
    <w:rsid w:val="00186108"/>
    <w:rsid w:val="001A7E80"/>
    <w:rsid w:val="00206629"/>
    <w:rsid w:val="0026717B"/>
    <w:rsid w:val="00271AB0"/>
    <w:rsid w:val="002778DD"/>
    <w:rsid w:val="002A23BA"/>
    <w:rsid w:val="002C3F1E"/>
    <w:rsid w:val="002C75C9"/>
    <w:rsid w:val="002F3ACF"/>
    <w:rsid w:val="004124E7"/>
    <w:rsid w:val="0042660D"/>
    <w:rsid w:val="00482A2D"/>
    <w:rsid w:val="00491BF6"/>
    <w:rsid w:val="00550CCD"/>
    <w:rsid w:val="005C11E2"/>
    <w:rsid w:val="005E536A"/>
    <w:rsid w:val="005F5C45"/>
    <w:rsid w:val="00604487"/>
    <w:rsid w:val="00607497"/>
    <w:rsid w:val="00681E80"/>
    <w:rsid w:val="006B239B"/>
    <w:rsid w:val="006C4C5D"/>
    <w:rsid w:val="007472AF"/>
    <w:rsid w:val="00764F07"/>
    <w:rsid w:val="007705F9"/>
    <w:rsid w:val="008744AF"/>
    <w:rsid w:val="009000F0"/>
    <w:rsid w:val="00994306"/>
    <w:rsid w:val="009F2A81"/>
    <w:rsid w:val="00A15D9F"/>
    <w:rsid w:val="00AB35FE"/>
    <w:rsid w:val="00AD1F0F"/>
    <w:rsid w:val="00B50354"/>
    <w:rsid w:val="00B968F6"/>
    <w:rsid w:val="00BB6B9B"/>
    <w:rsid w:val="00BD4FFA"/>
    <w:rsid w:val="00C12AD2"/>
    <w:rsid w:val="00C4308B"/>
    <w:rsid w:val="00C97C55"/>
    <w:rsid w:val="00DB2DD7"/>
    <w:rsid w:val="00E30717"/>
    <w:rsid w:val="00E53BAA"/>
    <w:rsid w:val="00E54E12"/>
    <w:rsid w:val="00EB000A"/>
    <w:rsid w:val="00F8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3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50354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F87168"/>
    <w:rPr>
      <w:color w:val="0000FF"/>
      <w:u w:val="single"/>
    </w:rPr>
  </w:style>
  <w:style w:type="table" w:styleId="a6">
    <w:name w:val="Table Grid"/>
    <w:basedOn w:val="a1"/>
    <w:uiPriority w:val="59"/>
    <w:rsid w:val="00AB3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B35F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107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072C7"/>
  </w:style>
  <w:style w:type="character" w:styleId="aa">
    <w:name w:val="annotation reference"/>
    <w:basedOn w:val="a0"/>
    <w:uiPriority w:val="99"/>
    <w:semiHidden/>
    <w:unhideWhenUsed/>
    <w:rsid w:val="00BB6B9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B6B9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B6B9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B6B9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B6B9B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rsid w:val="006B2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50354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F87168"/>
    <w:rPr>
      <w:color w:val="0000FF"/>
      <w:u w:val="single"/>
    </w:rPr>
  </w:style>
  <w:style w:type="table" w:styleId="a6">
    <w:name w:val="Table Grid"/>
    <w:basedOn w:val="a1"/>
    <w:uiPriority w:val="59"/>
    <w:rsid w:val="00AB3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B35F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107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072C7"/>
  </w:style>
  <w:style w:type="character" w:styleId="aa">
    <w:name w:val="annotation reference"/>
    <w:basedOn w:val="a0"/>
    <w:uiPriority w:val="99"/>
    <w:semiHidden/>
    <w:unhideWhenUsed/>
    <w:rsid w:val="00BB6B9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B6B9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B6B9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B6B9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B6B9B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rsid w:val="006B2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086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0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4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60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6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49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0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46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44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8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11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Адиля Нурхаметова</dc:creator>
  <cp:keywords/>
  <dc:description/>
  <cp:lastModifiedBy>1int8</cp:lastModifiedBy>
  <cp:revision>25</cp:revision>
  <cp:lastPrinted>2022-10-31T04:40:00Z</cp:lastPrinted>
  <dcterms:created xsi:type="dcterms:W3CDTF">2022-09-25T05:47:00Z</dcterms:created>
  <dcterms:modified xsi:type="dcterms:W3CDTF">2023-09-03T17:21:00Z</dcterms:modified>
</cp:coreProperties>
</file>